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F2" w:rsidRDefault="00847844">
      <w:pPr>
        <w:pStyle w:val="10"/>
        <w:keepNext/>
        <w:keepLines/>
        <w:shd w:val="clear" w:color="auto" w:fill="auto"/>
        <w:spacing w:after="929" w:line="300" w:lineRule="exact"/>
      </w:pPr>
      <w:bookmarkStart w:id="0" w:name="bookmark0"/>
      <w:r>
        <w:t>«АВТОМОБИЛЬНЫЙ, ПРАВОВОЙ ТЕХНИКУМ»</w:t>
      </w:r>
      <w:bookmarkEnd w:id="0"/>
    </w:p>
    <w:p w:rsidR="00BA49F2" w:rsidRDefault="00847844">
      <w:pPr>
        <w:pStyle w:val="20"/>
        <w:shd w:val="clear" w:color="auto" w:fill="auto"/>
        <w:spacing w:before="0" w:after="1409" w:line="260" w:lineRule="exact"/>
        <w:ind w:left="3160"/>
      </w:pPr>
      <w:r>
        <w:t>г. Воронеж</w:t>
      </w:r>
    </w:p>
    <w:p w:rsidR="00BA49F2" w:rsidRDefault="00847844">
      <w:pPr>
        <w:pStyle w:val="10"/>
        <w:keepNext/>
        <w:keepLines/>
        <w:shd w:val="clear" w:color="auto" w:fill="auto"/>
        <w:spacing w:after="828" w:line="300" w:lineRule="exact"/>
      </w:pPr>
      <w:bookmarkStart w:id="1" w:name="bookmark1"/>
      <w:r>
        <w:t>Протокол решения приемной комиссии.</w:t>
      </w:r>
      <w:bookmarkEnd w:id="1"/>
    </w:p>
    <w:p w:rsidR="00BA49F2" w:rsidRDefault="00847844">
      <w:pPr>
        <w:pStyle w:val="120"/>
        <w:keepNext/>
        <w:keepLines/>
        <w:shd w:val="clear" w:color="auto" w:fill="auto"/>
        <w:tabs>
          <w:tab w:val="left" w:pos="672"/>
          <w:tab w:val="left" w:pos="7087"/>
        </w:tabs>
        <w:spacing w:before="0" w:after="764" w:line="260" w:lineRule="exact"/>
      </w:pPr>
      <w:bookmarkStart w:id="2" w:name="bookmark2"/>
      <w:r>
        <w:t>«</w:t>
      </w:r>
      <w:r>
        <w:tab/>
      </w:r>
      <w:r>
        <w:rPr>
          <w:rStyle w:val="121"/>
          <w:b/>
          <w:bCs/>
        </w:rPr>
        <w:t xml:space="preserve">» </w:t>
      </w:r>
      <w:r>
        <w:rPr>
          <w:rStyle w:val="12BookmanOldStyle-1pt"/>
          <w:b/>
          <w:bCs/>
        </w:rPr>
        <w:t>ШСЛА-</w:t>
      </w:r>
      <w:r>
        <w:rPr>
          <w:rStyle w:val="122"/>
          <w:b/>
          <w:bCs/>
        </w:rPr>
        <w:t xml:space="preserve"> </w:t>
      </w:r>
      <w:r>
        <w:t>20</w:t>
      </w:r>
      <w:r>
        <w:rPr>
          <w:rStyle w:val="122"/>
          <w:b/>
          <w:bCs/>
        </w:rPr>
        <w:t>#г.</w:t>
      </w:r>
      <w:r>
        <w:rPr>
          <w:rStyle w:val="122"/>
          <w:b/>
          <w:bCs/>
        </w:rPr>
        <w:tab/>
      </w:r>
      <w:r>
        <w:t xml:space="preserve">№ </w:t>
      </w:r>
      <w:r>
        <w:rPr>
          <w:rStyle w:val="123"/>
          <w:b/>
          <w:bCs/>
        </w:rPr>
        <w:t>/</w:t>
      </w:r>
      <w:bookmarkEnd w:id="2"/>
    </w:p>
    <w:p w:rsidR="00BA49F2" w:rsidRDefault="00847844">
      <w:pPr>
        <w:pStyle w:val="30"/>
        <w:shd w:val="clear" w:color="auto" w:fill="auto"/>
        <w:spacing w:before="0" w:after="156" w:line="260" w:lineRule="exact"/>
      </w:pPr>
      <w:r>
        <w:t>П рисутствовал и:</w:t>
      </w:r>
    </w:p>
    <w:p w:rsidR="00BA49F2" w:rsidRDefault="00847844">
      <w:pPr>
        <w:pStyle w:val="20"/>
        <w:shd w:val="clear" w:color="auto" w:fill="auto"/>
        <w:spacing w:before="0" w:after="728" w:line="345" w:lineRule="exact"/>
        <w:jc w:val="both"/>
      </w:pPr>
      <w:r>
        <w:t>Амрахов И. Г., Амрахов Г. И., Кораблина Л. Н., Ипполитов О. О., Симонова Е. Н.,Тесленко С. В.</w:t>
      </w:r>
    </w:p>
    <w:p w:rsidR="00BA49F2" w:rsidRDefault="00847844">
      <w:pPr>
        <w:pStyle w:val="30"/>
        <w:shd w:val="clear" w:color="auto" w:fill="auto"/>
        <w:spacing w:before="0" w:after="235" w:line="260" w:lineRule="exact"/>
      </w:pPr>
      <w:r>
        <w:t>Повестка дня:</w:t>
      </w:r>
    </w:p>
    <w:p w:rsidR="00BA49F2" w:rsidRDefault="00847844">
      <w:pPr>
        <w:pStyle w:val="20"/>
        <w:shd w:val="clear" w:color="auto" w:fill="auto"/>
        <w:spacing w:before="0" w:after="761" w:line="260" w:lineRule="exact"/>
        <w:jc w:val="both"/>
      </w:pPr>
      <w:r>
        <w:t xml:space="preserve">О зачислении абитуриентов </w:t>
      </w:r>
      <w:r>
        <w:t>на 2015-2016 учебный год.</w:t>
      </w:r>
    </w:p>
    <w:p w:rsidR="00BA49F2" w:rsidRDefault="00847844">
      <w:pPr>
        <w:pStyle w:val="30"/>
        <w:shd w:val="clear" w:color="auto" w:fill="auto"/>
        <w:spacing w:before="0" w:after="726" w:line="260" w:lineRule="exact"/>
      </w:pPr>
      <w:r>
        <w:t>Постановили:</w:t>
      </w:r>
    </w:p>
    <w:p w:rsidR="00BA49F2" w:rsidRDefault="00847844">
      <w:pPr>
        <w:pStyle w:val="20"/>
        <w:shd w:val="clear" w:color="auto" w:fill="auto"/>
        <w:spacing w:before="0" w:after="0" w:line="338" w:lineRule="exact"/>
        <w:jc w:val="both"/>
        <w:sectPr w:rsidR="00BA49F2" w:rsidSect="001E6D2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1.Зачислить нижеперечисленных абитуриентов со средним баллом аттестата 3,5 и выше.</w:t>
      </w:r>
    </w:p>
    <w:p w:rsidR="00BA49F2" w:rsidRDefault="00847844">
      <w:pPr>
        <w:pStyle w:val="20"/>
        <w:shd w:val="clear" w:color="auto" w:fill="auto"/>
        <w:spacing w:before="0" w:after="681" w:line="341" w:lineRule="exact"/>
      </w:pPr>
      <w:r>
        <w:lastRenderedPageBreak/>
        <w:t xml:space="preserve">2. Зачисленным студентам необходимо внести оплату за обучение и предоставить оригинал документа об </w:t>
      </w:r>
      <w:r>
        <w:t>образовании (или копию документа) до 10 августа 2015 года.</w:t>
      </w:r>
    </w:p>
    <w:p w:rsidR="00BA49F2" w:rsidRDefault="00BA49F2">
      <w:pPr>
        <w:pStyle w:val="40"/>
        <w:shd w:val="clear" w:color="auto" w:fill="auto"/>
        <w:spacing w:before="0" w:after="352" w:line="240" w:lineRule="exact"/>
        <w:ind w:left="4040"/>
      </w:pPr>
    </w:p>
    <w:p w:rsidR="00BA49F2" w:rsidRDefault="00847844">
      <w:pPr>
        <w:pStyle w:val="20"/>
        <w:shd w:val="clear" w:color="auto" w:fill="auto"/>
        <w:spacing w:before="0" w:after="0" w:line="260" w:lineRule="exact"/>
        <w:ind w:left="5640"/>
        <w:sectPr w:rsidR="00BA49F2" w:rsidSect="001E6D2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-49530</wp:posOffset>
                </wp:positionV>
                <wp:extent cx="710565" cy="165100"/>
                <wp:effectExtent l="0" t="0" r="0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9F2" w:rsidRDefault="00847844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45pt;margin-top:-3.9pt;width:55.95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lbrwIAAK8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" filled="f" stroked="f">
                <v:textbox style="mso-fit-shape-to-text:t" inset="0,0,0,0">
                  <w:txbxContent>
                    <w:p w:rsidR="00BA49F2" w:rsidRDefault="00847844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2Exact"/>
                        </w:rPr>
                        <w:t>Директор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И. Г. Амрахов.</w:t>
      </w:r>
    </w:p>
    <w:p w:rsidR="00BA49F2" w:rsidRDefault="00BA49F2">
      <w:pPr>
        <w:spacing w:line="240" w:lineRule="exact"/>
        <w:rPr>
          <w:sz w:val="19"/>
          <w:szCs w:val="19"/>
        </w:rPr>
      </w:pPr>
    </w:p>
    <w:p w:rsidR="00BA49F2" w:rsidRDefault="00BA49F2">
      <w:pPr>
        <w:spacing w:before="14" w:after="14" w:line="240" w:lineRule="exact"/>
        <w:rPr>
          <w:sz w:val="19"/>
          <w:szCs w:val="19"/>
        </w:rPr>
      </w:pPr>
    </w:p>
    <w:p w:rsidR="00BA49F2" w:rsidRDefault="00BA49F2">
      <w:pPr>
        <w:rPr>
          <w:sz w:val="2"/>
          <w:szCs w:val="2"/>
        </w:rPr>
        <w:sectPr w:rsidR="00BA49F2" w:rsidSect="001E6D25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A49F2" w:rsidRDefault="0084784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138430</wp:posOffset>
                </wp:positionV>
                <wp:extent cx="2244725" cy="165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9F2" w:rsidRDefault="00847844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Секретарь приемной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10.9pt;width:176.7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rbsQIAALA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" filled="f" stroked="f">
                <v:textbox style="mso-fit-shape-to-text:t" inset="0,0,0,0">
                  <w:txbxContent>
                    <w:p w:rsidR="00BA49F2" w:rsidRDefault="00847844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2Exact"/>
                        </w:rPr>
                        <w:t>Секретарь приемной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3099435</wp:posOffset>
                </wp:positionH>
                <wp:positionV relativeFrom="paragraph">
                  <wp:posOffset>0</wp:posOffset>
                </wp:positionV>
                <wp:extent cx="494030" cy="501650"/>
                <wp:effectExtent l="635" t="2540" r="635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9F2" w:rsidRDefault="0084784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92760" cy="405765"/>
                                  <wp:effectExtent l="0" t="0" r="2540" b="0"/>
                                  <wp:docPr id="1" name="Рисунок 1" descr="C:\Users\Rimix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imix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49F2" w:rsidRDefault="00847844">
                            <w:pPr>
                              <w:pStyle w:val="a4"/>
                              <w:shd w:val="clear" w:color="auto" w:fill="auto"/>
                              <w:spacing w:line="15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4.05pt;margin-top:0;width:38.9pt;height:39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" filled="f" stroked="f">
                <v:textbox style="mso-fit-shape-to-text:t" inset="0,0,0,0">
                  <w:txbxContent>
                    <w:p w:rsidR="00BA49F2" w:rsidRDefault="0084784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92760" cy="405765"/>
                            <wp:effectExtent l="0" t="0" r="2540" b="0"/>
                            <wp:docPr id="1" name="Рисунок 1" descr="C:\Users\Rimix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imix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60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49F2" w:rsidRDefault="00847844">
                      <w:pPr>
                        <w:pStyle w:val="a4"/>
                        <w:shd w:val="clear" w:color="auto" w:fill="auto"/>
                        <w:spacing w:line="150" w:lineRule="exact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4286885</wp:posOffset>
                </wp:positionH>
                <wp:positionV relativeFrom="paragraph">
                  <wp:posOffset>156210</wp:posOffset>
                </wp:positionV>
                <wp:extent cx="1109345" cy="165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9F2" w:rsidRDefault="00847844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С. В. Тесленко.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37.55pt;margin-top:12.3pt;width:87.35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qzsA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" filled="f" stroked="f">
                <v:textbox style="mso-fit-shape-to-text:t" inset="0,0,0,0">
                  <w:txbxContent>
                    <w:p w:rsidR="00BA49F2" w:rsidRDefault="00847844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2Exact"/>
                        </w:rPr>
                        <w:t>С. В. Тесленко.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9F2" w:rsidRDefault="00BA49F2">
      <w:pPr>
        <w:spacing w:line="444" w:lineRule="exact"/>
      </w:pPr>
    </w:p>
    <w:tbl>
      <w:tblPr>
        <w:tblW w:w="10176" w:type="dxa"/>
        <w:jc w:val="center"/>
        <w:tblCellSpacing w:w="11" w:type="dxa"/>
        <w:tblInd w:w="-2338" w:type="dxa"/>
        <w:tblCellMar>
          <w:top w:w="85" w:type="dxa"/>
          <w:left w:w="142" w:type="dxa"/>
          <w:right w:w="10" w:type="dxa"/>
        </w:tblCellMar>
        <w:tblLook w:val="0600" w:firstRow="0" w:lastRow="0" w:firstColumn="0" w:lastColumn="0" w:noHBand="1" w:noVBand="1"/>
      </w:tblPr>
      <w:tblGrid>
        <w:gridCol w:w="698"/>
        <w:gridCol w:w="5186"/>
        <w:gridCol w:w="34"/>
        <w:gridCol w:w="22"/>
        <w:gridCol w:w="4148"/>
        <w:gridCol w:w="50"/>
        <w:gridCol w:w="38"/>
      </w:tblGrid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0A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6D25" w:rsidRPr="000A0C7C" w:rsidRDefault="001E6D25" w:rsidP="000A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0A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0A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Направление, № группы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Абдулазизов Абдуррохим Абдулазиз угли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 xml:space="preserve">«Банковское дело» гр. 215 Т </w:t>
            </w: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Абдумуталипов Достонбек Дилшодбек угли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105Т/2</w:t>
            </w:r>
          </w:p>
        </w:tc>
      </w:tr>
      <w:tr w:rsidR="00ED44EE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4EE" w:rsidRPr="000A0C7C" w:rsidRDefault="00ED44EE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4EE" w:rsidRPr="000A0C7C" w:rsidRDefault="00ED44EE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Агамалыев Али Бахтияр оглы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4EE" w:rsidRPr="000A0C7C" w:rsidRDefault="00ED44EE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«Автотехник» гр. 2305Т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Алмардонов Хасан Урокович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«Банковское дело» гр. 205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Аникин Олег Сергеевич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115Т</w:t>
            </w:r>
          </w:p>
        </w:tc>
      </w:tr>
      <w:tr w:rsidR="00ED44EE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4EE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4EE" w:rsidRPr="000A0C7C" w:rsidRDefault="00ED44EE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Анцупов Дмитрий Сергеевич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4EE" w:rsidRPr="000A0C7C" w:rsidRDefault="00ED44EE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«Автотехник» гр. 2305Т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Асташова Ярослава Леонидовна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Бабкин Александр Владиславович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Барабанщиков Сергей Сергеевич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Барабушкин Дмитрий Сергеевич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Бахмаров Дмитрий Алексеевич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Беденкова Виктория Владимировна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Беляева Виктория Александровна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«Банковское дело» гр. 215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Березнев Александр Александрович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Беспалова Юлианна Владиславовна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«Банковское дело» гр. 215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Боев Станислав Александрович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305 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Николай Анатольевич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«ПСО» гр. 2105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Бокова Анастасия Сергеевна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Болтабоев Хайрулло Курбонбекович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Бондарев Артур Альбертович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Бондаренко Елена Алексеевна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2105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Бортников Михаил Борисович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Быханов Вячеслав Александрович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2105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Влезько Сергей Евгеньевич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«Банковское дело» гр. 205 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Вергунов Николай Андреевич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«Автотехник» гр. 2305Т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Николай Петрович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DD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«Автотехник» гр. 2305Т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Воронина Виктория Романовна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2115Т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Гасюков Олег Михайлович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Гацайниев Камиль Абдурашидович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Гацайниев Каримулла Юнусович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Гиясова Зарина Махмадулловна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«Банковское дело» гр. 205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Горбаткова Юлия Сергеевна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«Банковское дело» гр. 205 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Глазнев Николай Алексеевич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«ПСО», «Автотехник» гр. 2105Т, гр. 2305Т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DD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Грабинин Евгений Александрович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DD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«Автотехник» гр. 2305Т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Дорошин Александр Павлович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«ПСО» гр. 115Т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1"/>
          <w:wAfter w:w="5" w:type="dxa"/>
          <w:cantSplit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6616B8">
            <w:pPr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Дошина Олеся Геннадьевна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6616B8">
            <w:pPr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 xml:space="preserve"> «Банковское дело» гр. 215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Емельянов Роман Викторович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Еранов Артемий Евгеньевич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304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Жаворонков Олег Сергеевич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Иванова Екатерина Викторовна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«Банковское дело» гр. 205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trHeight w:val="556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25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Иванченков Юрий</w:t>
            </w:r>
            <w:r w:rsidR="000A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7C" w:rsidRPr="000A0C7C">
              <w:rPr>
                <w:rStyle w:val="21"/>
                <w:rFonts w:eastAsia="Arial Unicode MS"/>
                <w:sz w:val="28"/>
                <w:szCs w:val="28"/>
              </w:rPr>
              <w:t>Владимирович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D25" w:rsidRPr="000A0C7C" w:rsidRDefault="001E6D25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C">
              <w:rPr>
                <w:rFonts w:ascii="Times New Roman" w:hAnsi="Times New Roman" w:cs="Times New Roman"/>
                <w:sz w:val="28"/>
                <w:szCs w:val="28"/>
              </w:rPr>
              <w:t>«Автотехник» гр. 315 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trHeight w:val="556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CDD" w:rsidRPr="000A0C7C" w:rsidRDefault="007324F7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Александр Александрович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DD" w:rsidRPr="000A0C7C" w:rsidRDefault="00DC0CDD" w:rsidP="001E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«Автотехник» гр. 2305Т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C7C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C7C" w:rsidRPr="000A0C7C" w:rsidRDefault="000A0C7C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Ильичев Алексей Сергеевич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C7C" w:rsidRPr="000A0C7C" w:rsidRDefault="000A0C7C" w:rsidP="000A0C7C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Кислицына Полина Аркадьевна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Ковалёв Денис Михайлович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46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Козлов Руслан Олегович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Комаров Роман Александрович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Кононир Денис Вячеславович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Короткова Юлия Владимировна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2115Т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Косарев Дмитрий Сергеевич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Котляров Дмитрий Алексеевич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Кравцов Дмитрий Юрьевич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Кравцов Михаил Николаевич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799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799" w:rsidRPr="000A0C7C" w:rsidRDefault="00FB4799" w:rsidP="001E6D25">
            <w:pPr>
              <w:pStyle w:val="20"/>
              <w:shd w:val="clear" w:color="auto" w:fill="auto"/>
              <w:spacing w:before="0" w:after="0" w:line="30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Кузнецов Вячеслав Александрович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799" w:rsidRPr="000A0C7C" w:rsidRDefault="00FB4799" w:rsidP="00FB4799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Кузьменко Александр Олегович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56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Лебёзкин Владислав Алексеевич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Леонова Елена Сергеевна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115Т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Ливенцев Михаил Алексеевич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DC0CDD" w:rsidP="001E6D25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Лихуша Михаил Викторович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DC0CDD" w:rsidP="00862781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«Автотехник» гр. 2305Т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Мельник Лилиана Анатольевна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Мельников Александр Сергеевич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</w:t>
            </w:r>
            <w:r w:rsidRPr="000A0C7C">
              <w:rPr>
                <w:rStyle w:val="21"/>
                <w:sz w:val="28"/>
                <w:szCs w:val="28"/>
              </w:rPr>
              <w:t>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Миркомилов Авазбек Набижонович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Михайлова Дарья Николаевна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Михалап Екатерина Владимировна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30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Мусулмонов Музаффар Уралович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66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Мухин Александр Игоревич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Набожный Сергей Александрович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Набокин Вадим Иванович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304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Недосейкина Екатерина Николаевна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Немкова Мария Григорьевна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Нестеров Аркадий Борисович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Нечаев Антон Игоревич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DC0CDD" w:rsidP="001E6D25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Опойков Валерий Валерьевич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DC0CDD" w:rsidP="00DC0CDD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«Автотехник» гр. 2305Т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DC0CDD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</w:t>
            </w:r>
            <w:r w:rsidR="007324F7">
              <w:rPr>
                <w:rStyle w:val="21"/>
                <w:sz w:val="28"/>
                <w:szCs w:val="28"/>
              </w:rPr>
              <w:t>7</w:t>
            </w:r>
            <w:r w:rsidR="00862781" w:rsidRPr="000A0C7C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Поддубный Игорь Романович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75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304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Подкопаева Валерия Владимировна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76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Пословский Сергей Анатольевич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77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Пошехонов Артём Андреевич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215 Т</w:t>
            </w:r>
          </w:p>
        </w:tc>
      </w:tr>
      <w:tr w:rsidR="00DC0CDD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78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DC0CDD" w:rsidP="001E6D25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Просоедов Дмитрий Геннадьевич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DD" w:rsidRPr="000A0C7C" w:rsidRDefault="00DC0CDD" w:rsidP="00862781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«ПСО» гр. 2105Т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79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307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Прыскалина Карина Александровна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80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Рудикова Алина Сергеевна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Сабитов Альберт Дамирович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1E6D25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Савичев Владислав Александрович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215 Т</w:t>
            </w:r>
          </w:p>
        </w:tc>
      </w:tr>
      <w:tr w:rsidR="006616B8" w:rsidRPr="000A0C7C" w:rsidTr="00ED44EE">
        <w:tblPrEx>
          <w:tblCellMar>
            <w:bottom w:w="0" w:type="dxa"/>
          </w:tblCellMar>
        </w:tblPrEx>
        <w:trPr>
          <w:gridAfter w:val="1"/>
          <w:wAfter w:w="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D25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D25" w:rsidRPr="000A0C7C" w:rsidRDefault="001E6D25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Савенкова Юлия Александровна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D25" w:rsidRPr="000A0C7C" w:rsidRDefault="001E6D25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 гр. 2215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84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97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Светличный Евгений Александрович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«ПС</w:t>
            </w:r>
            <w:r w:rsidRPr="000A0C7C">
              <w:rPr>
                <w:rStyle w:val="21"/>
                <w:sz w:val="28"/>
                <w:szCs w:val="28"/>
              </w:rPr>
              <w:t>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85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Свиридов Дмитрий Сергеевич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86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Солиев Отабек Одилович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87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Сорокин Александр Сергеевич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7324F7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88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Суфиомаров Мухаммед Алиевич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862781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«ПСО» гр. 2105Т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89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Стращенко Игорь Вячеславович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«ПС</w:t>
            </w:r>
            <w:r w:rsidRPr="000A0C7C">
              <w:rPr>
                <w:rStyle w:val="21"/>
                <w:sz w:val="28"/>
                <w:szCs w:val="28"/>
              </w:rPr>
              <w:t>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30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Студеникин Владимир Васильевич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91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Татьянин Данил Евгеньевич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Тутуков Дмитрий Михайлович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  <w:tr w:rsidR="007324F7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93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Трещалин Сергей Сергеевич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862781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«Автотехник» гр. 2305Т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94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Усков Алексей Иванович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305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95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Хатунцева Анна Константиновна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«ПСО»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115 Т</w:t>
            </w:r>
          </w:p>
        </w:tc>
      </w:tr>
      <w:tr w:rsidR="007324F7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96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Хуторной Дмитрий Викторович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4F7" w:rsidRPr="000A0C7C" w:rsidRDefault="007324F7" w:rsidP="00862781">
            <w:pPr>
              <w:pStyle w:val="20"/>
              <w:shd w:val="clear" w:color="auto" w:fill="auto"/>
              <w:spacing w:before="0" w:after="0" w:line="26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«Автотехник» гр. 2105Т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7324F7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97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Шишкин Никита Алексеевич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«Банковское дело»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215 Т</w:t>
            </w:r>
          </w:p>
        </w:tc>
      </w:tr>
      <w:tr w:rsidR="00862781" w:rsidRPr="000A0C7C" w:rsidTr="00ED44EE">
        <w:tblPrEx>
          <w:tblCellMar>
            <w:bottom w:w="0" w:type="dxa"/>
          </w:tblCellMar>
        </w:tblPrEx>
        <w:trPr>
          <w:gridAfter w:val="2"/>
          <w:wAfter w:w="55" w:type="dxa"/>
          <w:trHeight w:val="20"/>
          <w:tblCellSpacing w:w="11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781" w:rsidRPr="000A0C7C" w:rsidRDefault="00847844" w:rsidP="00286D78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>
              <w:rPr>
                <w:rStyle w:val="21"/>
              </w:rPr>
              <w:t>98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81" w:rsidRPr="000A0C7C" w:rsidRDefault="00862781" w:rsidP="00286D78">
            <w:pPr>
              <w:pStyle w:val="20"/>
              <w:shd w:val="clear" w:color="auto" w:fill="auto"/>
              <w:spacing w:before="0" w:after="0" w:line="297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Ярушников Матвей Александрович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781" w:rsidRPr="000A0C7C" w:rsidRDefault="00862781" w:rsidP="00862781">
            <w:pPr>
              <w:pStyle w:val="20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0A0C7C">
              <w:rPr>
                <w:rStyle w:val="21"/>
                <w:sz w:val="28"/>
                <w:szCs w:val="28"/>
              </w:rPr>
              <w:t>«Автотехник»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0A0C7C">
              <w:rPr>
                <w:rStyle w:val="21"/>
                <w:sz w:val="28"/>
                <w:szCs w:val="28"/>
              </w:rPr>
              <w:t>гр. 315 Т</w:t>
            </w:r>
          </w:p>
        </w:tc>
      </w:tr>
    </w:tbl>
    <w:p w:rsidR="00BA49F2" w:rsidRDefault="00BA49F2">
      <w:pPr>
        <w:rPr>
          <w:sz w:val="2"/>
          <w:szCs w:val="2"/>
        </w:rPr>
      </w:pPr>
      <w:bookmarkStart w:id="3" w:name="_GoBack"/>
      <w:bookmarkEnd w:id="3"/>
    </w:p>
    <w:sectPr w:rsidR="00BA49F2" w:rsidSect="001E6D25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A6" w:rsidRDefault="003951A6">
      <w:r>
        <w:separator/>
      </w:r>
    </w:p>
  </w:endnote>
  <w:endnote w:type="continuationSeparator" w:id="0">
    <w:p w:rsidR="003951A6" w:rsidRDefault="0039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A6" w:rsidRDefault="003951A6"/>
  </w:footnote>
  <w:footnote w:type="continuationSeparator" w:id="0">
    <w:p w:rsidR="003951A6" w:rsidRDefault="003951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F2"/>
    <w:rsid w:val="000A0C7C"/>
    <w:rsid w:val="001E6D25"/>
    <w:rsid w:val="003951A6"/>
    <w:rsid w:val="006616B8"/>
    <w:rsid w:val="007324F7"/>
    <w:rsid w:val="00847844"/>
    <w:rsid w:val="00862781"/>
    <w:rsid w:val="00BA49F2"/>
    <w:rsid w:val="00DC0CDD"/>
    <w:rsid w:val="00ED44EE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BookmanOldStyle-1pt">
    <w:name w:val="Заголовок №1 (2) + Bookman Old Style;Курсив;Интервал -1 pt"/>
    <w:basedOn w:val="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3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15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840" w:after="8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0" w:line="0" w:lineRule="atLeast"/>
    </w:pPr>
    <w:rPr>
      <w:rFonts w:ascii="SimSun" w:eastAsia="SimSun" w:hAnsi="SimSun" w:cs="SimSu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BookmanOldStyle-1pt">
    <w:name w:val="Заголовок №1 (2) + Bookman Old Style;Курсив;Интервал -1 pt"/>
    <w:basedOn w:val="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3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15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840" w:after="8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0" w:line="0" w:lineRule="atLeast"/>
    </w:pPr>
    <w:rPr>
      <w:rFonts w:ascii="SimSun" w:eastAsia="SimSun" w:hAnsi="SimSun" w:cs="SimSu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Rimix</dc:creator>
  <cp:lastModifiedBy>Rimix</cp:lastModifiedBy>
  <cp:revision>1</cp:revision>
  <dcterms:created xsi:type="dcterms:W3CDTF">2016-09-29T06:56:00Z</dcterms:created>
  <dcterms:modified xsi:type="dcterms:W3CDTF">2016-09-29T09:39:00Z</dcterms:modified>
</cp:coreProperties>
</file>